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СООБЩЕНИЕ О ПРОВЕДЕНИИ ОБЩЕГО СОБРАНИЯ</w:t>
      </w:r>
    </w:p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собственников помещений многоквартирного дома по адресу:</w:t>
      </w:r>
    </w:p>
    <w:p w:rsidR="00464DD6" w:rsidRPr="000B6564" w:rsidRDefault="007C7E13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ул. Карла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Маркса,  д.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116 А</w:t>
      </w:r>
    </w:p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города Воронежа в очной форме, т.е. путем совместного присутствия собственников помещений, обсуждения вопросов повестки собрания и голосования по данным вопросам.</w:t>
      </w:r>
    </w:p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 проведения собрания</w:t>
      </w:r>
      <w:r w:rsidR="000B6564"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r w:rsidR="007C7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</w:t>
      </w:r>
      <w:proofErr w:type="gramStart"/>
      <w:r w:rsidR="00A371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22</w:t>
      </w:r>
      <w:r w:rsidR="007C7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  апреля</w:t>
      </w:r>
      <w:proofErr w:type="gramEnd"/>
      <w:r w:rsidR="005D69A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C7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2019</w:t>
      </w: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</w:t>
      </w:r>
    </w:p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Время проведения собрания:</w:t>
      </w:r>
      <w:r w:rsidR="000B6564"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431CA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часов 00 минут по местному времени.</w:t>
      </w:r>
    </w:p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Место проведения собрания:</w:t>
      </w:r>
      <w:r w:rsidR="000B6564"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 дв</w:t>
      </w:r>
      <w:r w:rsidR="007C7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оре многоквартирного дома </w:t>
      </w:r>
      <w:proofErr w:type="gramStart"/>
      <w:r w:rsidR="007C7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№ 116 А</w:t>
      </w:r>
      <w:proofErr w:type="gramEnd"/>
      <w:r w:rsidR="007C7E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 ул. Карла Маркса</w:t>
      </w: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Воронежа</w:t>
      </w:r>
    </w:p>
    <w:p w:rsidR="00464DD6" w:rsidRPr="000B6564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собрании могут принять участие собственники жилых (квартир) и нежилых помещений в многоквартирном доме.</w:t>
      </w:r>
    </w:p>
    <w:p w:rsidR="00464DD6" w:rsidRDefault="00464DD6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Сообщаем, что если Вы лично не можете принять участие в голосовании, то за Вас это может сделать Ваш представитель, имеющий доверенность на голосование, содержащую сведения о представляемом собственнике помещения и его представителе и оформленную в соответствии с требованиями пунктов 4 и 5 статьи 185 Гражданского кодекса Российской Федерации или удостоверенную нотариально.</w:t>
      </w:r>
    </w:p>
    <w:p w:rsidR="000B6564" w:rsidRPr="000B6564" w:rsidRDefault="000B6564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A3089" w:rsidRPr="000B6564" w:rsidRDefault="006A3089" w:rsidP="000B6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Повестка дня</w:t>
      </w:r>
    </w:p>
    <w:p w:rsidR="006A3089" w:rsidRPr="000B6564" w:rsidRDefault="006A3089" w:rsidP="000B656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общего собрания собственников помещений (в форме очно-заочного голосования)</w:t>
      </w:r>
    </w:p>
    <w:p w:rsidR="006A3089" w:rsidRDefault="006A3089" w:rsidP="000B6564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B6564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в многоквартирном доме по ад</w:t>
      </w:r>
      <w:r w:rsidR="007C7E13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ресу: г. Воронеж, ул. Карла Маркса, д. 116 А</w:t>
      </w:r>
    </w:p>
    <w:p w:rsidR="007C7E13" w:rsidRPr="000B6564" w:rsidRDefault="007C7E13" w:rsidP="000B6564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7C7E13" w:rsidRPr="00AA1E76" w:rsidRDefault="00AA1E76" w:rsidP="00AA1E7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7C7E13" w:rsidRPr="00AA1E76">
        <w:rPr>
          <w:rFonts w:ascii="Times New Roman" w:hAnsi="Times New Roman" w:cs="Times New Roman"/>
          <w:color w:val="000000"/>
          <w:sz w:val="20"/>
          <w:szCs w:val="20"/>
        </w:rPr>
        <w:t>Выборы председателя и секретаря собрания.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Избрать председателем собрания: 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>Маркову Людмилу Семеновну, кв. 362 д. 116 А, ул. Карла Маркса.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Избрать секретарем собрания: 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7E13">
        <w:rPr>
          <w:rFonts w:ascii="Times New Roman" w:hAnsi="Times New Roman" w:cs="Times New Roman"/>
          <w:color w:val="000000"/>
          <w:sz w:val="20"/>
          <w:szCs w:val="20"/>
        </w:rPr>
        <w:t>Красову</w:t>
      </w:r>
      <w:proofErr w:type="spellEnd"/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Тамару Николаевну, кв. 296 д. 116 А, ул. Карла Маркса.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 решения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по ограничению прохода- проезда в ЖК «Юбилейный».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тверждение схемы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(проект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) расположения автоматических ворот и калиток в ЖК «Юбилейный».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 решения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по выбору подрядной организации ООО «КОМБАТ» ИНН 3666126114, и коммерческого предложения для установки автоматических ворот, </w:t>
      </w:r>
      <w:proofErr w:type="spellStart"/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домофикации</w:t>
      </w:r>
      <w:proofErr w:type="spellEnd"/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 решения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по ограничению прохода-проезда через ЖК «Юбилейный» путем установки автоматических ворот и калиток  на территории ЖК «Юбилейный» за счет  целевого с</w:t>
      </w:r>
      <w:r w:rsidR="005D69A4">
        <w:rPr>
          <w:rFonts w:ascii="Times New Roman" w:hAnsi="Times New Roman" w:cs="Times New Roman"/>
          <w:color w:val="000000"/>
          <w:sz w:val="20"/>
          <w:szCs w:val="20"/>
        </w:rPr>
        <w:t>бора с каждой квартиры и каждого нежилого помещения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МКД в размере 1</w:t>
      </w:r>
      <w:r w:rsidR="00431CA9">
        <w:rPr>
          <w:rFonts w:ascii="Times New Roman" w:hAnsi="Times New Roman" w:cs="Times New Roman"/>
          <w:color w:val="000000"/>
          <w:sz w:val="20"/>
          <w:szCs w:val="20"/>
        </w:rPr>
        <w:t>1</w:t>
      </w:r>
      <w:bookmarkStart w:id="0" w:name="_GoBack"/>
      <w:bookmarkEnd w:id="0"/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00 (одна тысяча) рублей. 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>Управ</w:t>
      </w:r>
      <w:r w:rsidR="00AA1E76">
        <w:rPr>
          <w:rFonts w:ascii="Times New Roman" w:hAnsi="Times New Roman" w:cs="Times New Roman"/>
          <w:color w:val="000000"/>
          <w:sz w:val="20"/>
          <w:szCs w:val="20"/>
        </w:rPr>
        <w:t>ление автоматическими воротами</w:t>
      </w:r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будет осуществляться следующими способами: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- Звонок с мобильного телефона, номер которого занесен в базу данных контроля доступа; 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>- Пультом радиоуправления;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7C7E13">
        <w:rPr>
          <w:rFonts w:ascii="Times New Roman" w:hAnsi="Times New Roman" w:cs="Times New Roman"/>
          <w:color w:val="000000"/>
          <w:sz w:val="20"/>
          <w:szCs w:val="20"/>
        </w:rPr>
        <w:t>Домофонный</w:t>
      </w:r>
      <w:proofErr w:type="spellEnd"/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ключ.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 решения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(согласие) по распоряжению ООО УК «ЛАД» остатком целевого сбора на благоустройство придомовой территории   ЖК «Юбилейный».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 стоимости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внесения телефонного номера в базу данных контроля доступа – 200 руб  и (или) стоимость пульта радиоуправления (брелок) – 1000 руб.  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размер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платы за техническое обслуживание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69A4">
        <w:rPr>
          <w:rFonts w:ascii="Times New Roman" w:hAnsi="Times New Roman" w:cs="Times New Roman"/>
          <w:color w:val="000000"/>
          <w:sz w:val="20"/>
          <w:szCs w:val="20"/>
        </w:rPr>
        <w:t>автоматических ворот и калиток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Стоимость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ежемесячного технического обслуживания и текущего ремонта   автоматических ворот  и калиток будет составлять 50 (пятьдесят) рублей  с каждой квартиры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5D69A4">
        <w:rPr>
          <w:rFonts w:ascii="Times New Roman" w:hAnsi="Times New Roman" w:cs="Times New Roman"/>
          <w:color w:val="000000"/>
          <w:sz w:val="20"/>
          <w:szCs w:val="20"/>
        </w:rPr>
        <w:t xml:space="preserve"> каждого нежилого помещения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МКД. 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Ут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верждение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способ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уведомления об итогах голосования на  собраниях путем размещения объявлений на информационных досках и дверях подъездов.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Поручить ООО УК «ЛАД» заключить Договор с  организацией на оказание услуг по установке и обслуживанию оборудования  (автоматических ворот и калиток).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 </w:t>
      </w:r>
      <w:r w:rsidR="007C7E13">
        <w:rPr>
          <w:rFonts w:ascii="Times New Roman" w:hAnsi="Times New Roman" w:cs="Times New Roman"/>
          <w:color w:val="000000"/>
          <w:sz w:val="20"/>
          <w:szCs w:val="20"/>
        </w:rPr>
        <w:t>Утверждение решения о внесении установленного оборудования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в перечень общедомового имущества МКД.</w:t>
      </w:r>
    </w:p>
    <w:p w:rsidR="007C7E13" w:rsidRPr="007C7E13" w:rsidRDefault="00AA1E76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 </w:t>
      </w:r>
      <w:r w:rsidR="007C7E13" w:rsidRPr="007C7E13">
        <w:rPr>
          <w:rFonts w:ascii="Times New Roman" w:hAnsi="Times New Roman" w:cs="Times New Roman"/>
          <w:color w:val="000000"/>
          <w:sz w:val="20"/>
          <w:szCs w:val="20"/>
        </w:rPr>
        <w:t>Определение лиц, осуществляющих подсчет голосов собственников. Избрать счетную комиссию в составе: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Пономареву Раису </w:t>
      </w:r>
      <w:proofErr w:type="spellStart"/>
      <w:r w:rsidRPr="007C7E13">
        <w:rPr>
          <w:rFonts w:ascii="Times New Roman" w:hAnsi="Times New Roman" w:cs="Times New Roman"/>
          <w:color w:val="000000"/>
          <w:sz w:val="20"/>
          <w:szCs w:val="20"/>
        </w:rPr>
        <w:t>Тахировну</w:t>
      </w:r>
      <w:proofErr w:type="spellEnd"/>
      <w:r w:rsidRPr="007C7E13">
        <w:rPr>
          <w:rFonts w:ascii="Times New Roman" w:hAnsi="Times New Roman" w:cs="Times New Roman"/>
          <w:color w:val="000000"/>
          <w:sz w:val="20"/>
          <w:szCs w:val="20"/>
        </w:rPr>
        <w:t>, кв. 2, д. 116 А, ул. Карла Маркса.</w:t>
      </w: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Исаеву Аллу Дмитриевну, кв. 347, д. 116 А, ул. Карла Маркса. </w:t>
      </w:r>
    </w:p>
    <w:p w:rsid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7C7E13">
        <w:rPr>
          <w:rFonts w:ascii="Times New Roman" w:hAnsi="Times New Roman" w:cs="Times New Roman"/>
          <w:color w:val="000000"/>
          <w:sz w:val="20"/>
          <w:szCs w:val="20"/>
        </w:rPr>
        <w:t>Кипкееву Светлану Алексеевну, кв. 341, д. 116 А, ул. Карла Маркса.</w:t>
      </w:r>
    </w:p>
    <w:p w:rsid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7E13" w:rsidRPr="007C7E13" w:rsidRDefault="007C7E13" w:rsidP="007C7E1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21A21" w:rsidRPr="007C7E13" w:rsidRDefault="007C7E13" w:rsidP="000B65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E13">
        <w:rPr>
          <w:rFonts w:ascii="Times New Roman" w:hAnsi="Times New Roman" w:cs="Times New Roman"/>
          <w:color w:val="000000"/>
          <w:sz w:val="20"/>
          <w:szCs w:val="20"/>
        </w:rPr>
        <w:t>Дата размещения: 08.04.2019</w:t>
      </w:r>
      <w:r w:rsidR="00464DD6" w:rsidRPr="007C7E13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</w:p>
    <w:sectPr w:rsidR="00821A21" w:rsidRPr="007C7E13" w:rsidSect="00464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6E80"/>
    <w:multiLevelType w:val="hybridMultilevel"/>
    <w:tmpl w:val="CB64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6483"/>
    <w:multiLevelType w:val="hybridMultilevel"/>
    <w:tmpl w:val="975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052C"/>
    <w:multiLevelType w:val="hybridMultilevel"/>
    <w:tmpl w:val="D3B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5069"/>
    <w:multiLevelType w:val="hybridMultilevel"/>
    <w:tmpl w:val="4AC4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1"/>
    <w:rsid w:val="000B6564"/>
    <w:rsid w:val="000D1A4F"/>
    <w:rsid w:val="00273AE1"/>
    <w:rsid w:val="004312DE"/>
    <w:rsid w:val="00431CA9"/>
    <w:rsid w:val="00464DD6"/>
    <w:rsid w:val="005D69A4"/>
    <w:rsid w:val="006A3089"/>
    <w:rsid w:val="006D76C0"/>
    <w:rsid w:val="007C7E13"/>
    <w:rsid w:val="007E316C"/>
    <w:rsid w:val="00821A21"/>
    <w:rsid w:val="00A37190"/>
    <w:rsid w:val="00AA1E76"/>
    <w:rsid w:val="00D772AB"/>
    <w:rsid w:val="00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7454"/>
  <w15:docId w15:val="{AE347F77-5942-4E00-A436-FE30884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</cp:revision>
  <cp:lastPrinted>2018-09-26T14:58:00Z</cp:lastPrinted>
  <dcterms:created xsi:type="dcterms:W3CDTF">2019-04-10T07:42:00Z</dcterms:created>
  <dcterms:modified xsi:type="dcterms:W3CDTF">2019-04-10T07:42:00Z</dcterms:modified>
</cp:coreProperties>
</file>